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7C3" w:rsidRDefault="00B82CF0">
      <w:pPr>
        <w:spacing w:after="240"/>
        <w:jc w:val="center"/>
        <w:rPr>
          <w:sz w:val="40"/>
          <w:szCs w:val="40"/>
        </w:rPr>
      </w:pPr>
      <w:bookmarkStart w:id="0" w:name="_heading=h.nakn8m1k1n7g" w:colFirst="0" w:colLast="0"/>
      <w:bookmarkEnd w:id="0"/>
      <w:proofErr w:type="spellStart"/>
      <w:r>
        <w:rPr>
          <w:sz w:val="40"/>
          <w:szCs w:val="40"/>
        </w:rPr>
        <w:t>Formularz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reklamacyjny</w:t>
      </w:r>
      <w:proofErr w:type="spellEnd"/>
    </w:p>
    <w:p w:rsidR="00CF37C3" w:rsidRDefault="00B82CF0">
      <w:pPr>
        <w:spacing w:before="240" w:after="24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Informacje</w:t>
      </w:r>
      <w:proofErr w:type="spellEnd"/>
      <w:r>
        <w:rPr>
          <w:b/>
          <w:sz w:val="24"/>
          <w:szCs w:val="24"/>
        </w:rPr>
        <w:t xml:space="preserve"> o </w:t>
      </w:r>
      <w:proofErr w:type="spellStart"/>
      <w:r>
        <w:rPr>
          <w:b/>
          <w:sz w:val="24"/>
          <w:szCs w:val="24"/>
        </w:rPr>
        <w:t>kliencie</w:t>
      </w:r>
      <w:proofErr w:type="spellEnd"/>
      <w:r>
        <w:rPr>
          <w:b/>
          <w:sz w:val="24"/>
          <w:szCs w:val="24"/>
        </w:rPr>
        <w:t xml:space="preserve"> (</w:t>
      </w:r>
      <w:proofErr w:type="spellStart"/>
      <w:r>
        <w:rPr>
          <w:b/>
          <w:sz w:val="24"/>
          <w:szCs w:val="24"/>
        </w:rPr>
        <w:t>nadawca</w:t>
      </w:r>
      <w:proofErr w:type="spellEnd"/>
      <w:r>
        <w:rPr>
          <w:b/>
          <w:sz w:val="24"/>
          <w:szCs w:val="24"/>
        </w:rPr>
        <w:t>):</w:t>
      </w:r>
    </w:p>
    <w:tbl>
      <w:tblPr>
        <w:tblStyle w:val="a"/>
        <w:tblW w:w="9367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2332"/>
        <w:gridCol w:w="7035"/>
      </w:tblGrid>
      <w:tr w:rsidR="00CF37C3">
        <w:tc>
          <w:tcPr>
            <w:tcW w:w="2332" w:type="dxa"/>
          </w:tcPr>
          <w:p w:rsidR="00B82CF0" w:rsidRDefault="00B82CF0">
            <w:pPr>
              <w:spacing w:after="0"/>
            </w:pPr>
          </w:p>
          <w:p w:rsidR="00CF37C3" w:rsidRDefault="00B82CF0">
            <w:pPr>
              <w:spacing w:after="0"/>
            </w:pPr>
            <w:proofErr w:type="spellStart"/>
            <w:r>
              <w:t>Imię</w:t>
            </w:r>
            <w:proofErr w:type="spellEnd"/>
            <w:r>
              <w:t xml:space="preserve"> i </w:t>
            </w:r>
            <w:proofErr w:type="spellStart"/>
            <w:r>
              <w:t>nazwisko</w:t>
            </w:r>
            <w:proofErr w:type="spellEnd"/>
            <w:r>
              <w:t>:</w:t>
            </w:r>
          </w:p>
        </w:tc>
        <w:tc>
          <w:tcPr>
            <w:tcW w:w="7035" w:type="dxa"/>
            <w:tcBorders>
              <w:bottom w:val="single" w:sz="7" w:space="0" w:color="000000"/>
            </w:tcBorders>
          </w:tcPr>
          <w:p w:rsidR="00CF37C3" w:rsidRDefault="00CF37C3">
            <w:pPr>
              <w:spacing w:after="0"/>
            </w:pPr>
          </w:p>
        </w:tc>
      </w:tr>
      <w:tr w:rsidR="00CF37C3">
        <w:tc>
          <w:tcPr>
            <w:tcW w:w="2332" w:type="dxa"/>
          </w:tcPr>
          <w:p w:rsidR="00B82CF0" w:rsidRDefault="00B82CF0">
            <w:pPr>
              <w:spacing w:after="0"/>
            </w:pPr>
          </w:p>
          <w:p w:rsidR="00CF37C3" w:rsidRDefault="00B82CF0">
            <w:pPr>
              <w:spacing w:after="0"/>
            </w:pPr>
            <w:proofErr w:type="spellStart"/>
            <w:r>
              <w:t>Adres</w:t>
            </w:r>
            <w:proofErr w:type="spellEnd"/>
            <w:r>
              <w:t>:</w:t>
            </w:r>
          </w:p>
        </w:tc>
        <w:tc>
          <w:tcPr>
            <w:tcW w:w="7035" w:type="dxa"/>
            <w:tcBorders>
              <w:bottom w:val="single" w:sz="7" w:space="0" w:color="000000"/>
            </w:tcBorders>
          </w:tcPr>
          <w:p w:rsidR="00CF37C3" w:rsidRDefault="00CF37C3">
            <w:pPr>
              <w:spacing w:after="0"/>
            </w:pPr>
          </w:p>
        </w:tc>
      </w:tr>
      <w:tr w:rsidR="00CF37C3">
        <w:tc>
          <w:tcPr>
            <w:tcW w:w="2332" w:type="dxa"/>
          </w:tcPr>
          <w:p w:rsidR="00B82CF0" w:rsidRDefault="00B82CF0">
            <w:pPr>
              <w:spacing w:after="0"/>
            </w:pPr>
          </w:p>
          <w:p w:rsidR="00CF37C3" w:rsidRDefault="00B82CF0">
            <w:pPr>
              <w:spacing w:after="0"/>
            </w:pPr>
            <w:r>
              <w:t>Email:</w:t>
            </w:r>
          </w:p>
        </w:tc>
        <w:tc>
          <w:tcPr>
            <w:tcW w:w="7035" w:type="dxa"/>
            <w:tcBorders>
              <w:bottom w:val="single" w:sz="7" w:space="0" w:color="000000"/>
            </w:tcBorders>
          </w:tcPr>
          <w:p w:rsidR="00CF37C3" w:rsidRDefault="00CF37C3">
            <w:pPr>
              <w:spacing w:after="0"/>
            </w:pPr>
          </w:p>
        </w:tc>
      </w:tr>
      <w:tr w:rsidR="00CF37C3">
        <w:tc>
          <w:tcPr>
            <w:tcW w:w="2332" w:type="dxa"/>
          </w:tcPr>
          <w:p w:rsidR="00B82CF0" w:rsidRDefault="00B82CF0">
            <w:pPr>
              <w:spacing w:after="0"/>
            </w:pPr>
          </w:p>
          <w:p w:rsidR="00CF37C3" w:rsidRDefault="00B82CF0">
            <w:pPr>
              <w:spacing w:after="0"/>
            </w:pPr>
            <w:proofErr w:type="spellStart"/>
            <w:r>
              <w:t>Nr</w:t>
            </w:r>
            <w:proofErr w:type="spellEnd"/>
            <w:r>
              <w:t xml:space="preserve"> </w:t>
            </w:r>
            <w:proofErr w:type="spellStart"/>
            <w:r>
              <w:t>telefonu</w:t>
            </w:r>
            <w:proofErr w:type="spellEnd"/>
            <w:r>
              <w:t>:</w:t>
            </w:r>
          </w:p>
        </w:tc>
        <w:tc>
          <w:tcPr>
            <w:tcW w:w="7035" w:type="dxa"/>
            <w:tcBorders>
              <w:bottom w:val="single" w:sz="7" w:space="0" w:color="000000"/>
            </w:tcBorders>
          </w:tcPr>
          <w:p w:rsidR="00CF37C3" w:rsidRDefault="00CF37C3">
            <w:pPr>
              <w:spacing w:after="0"/>
            </w:pPr>
          </w:p>
        </w:tc>
      </w:tr>
      <w:tr w:rsidR="00CF37C3">
        <w:tc>
          <w:tcPr>
            <w:tcW w:w="2332" w:type="dxa"/>
          </w:tcPr>
          <w:p w:rsidR="00CF37C3" w:rsidRDefault="00B82CF0">
            <w:pPr>
              <w:spacing w:after="0"/>
            </w:pPr>
            <w:proofErr w:type="spellStart"/>
            <w:r>
              <w:t>Numer</w:t>
            </w:r>
            <w:proofErr w:type="spellEnd"/>
            <w:r>
              <w:t xml:space="preserve"> konta </w:t>
            </w:r>
            <w:proofErr w:type="spellStart"/>
            <w:r>
              <w:t>bankowego</w:t>
            </w:r>
            <w:proofErr w:type="spellEnd"/>
            <w:r>
              <w:t xml:space="preserve"> (IBAN): </w:t>
            </w:r>
          </w:p>
        </w:tc>
        <w:tc>
          <w:tcPr>
            <w:tcW w:w="7035" w:type="dxa"/>
            <w:tcBorders>
              <w:bottom w:val="single" w:sz="7" w:space="0" w:color="000000"/>
            </w:tcBorders>
          </w:tcPr>
          <w:p w:rsidR="00CF37C3" w:rsidRDefault="00CF37C3">
            <w:pPr>
              <w:spacing w:after="0"/>
            </w:pPr>
          </w:p>
        </w:tc>
      </w:tr>
    </w:tbl>
    <w:p w:rsidR="00B82CF0" w:rsidRDefault="00B82CF0">
      <w:pPr>
        <w:spacing w:before="240" w:after="240"/>
        <w:rPr>
          <w:b/>
          <w:sz w:val="24"/>
          <w:szCs w:val="24"/>
        </w:rPr>
      </w:pPr>
    </w:p>
    <w:p w:rsidR="00CF37C3" w:rsidRDefault="00B82CF0">
      <w:pPr>
        <w:spacing w:before="240" w:after="24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Informacje</w:t>
      </w:r>
      <w:proofErr w:type="spellEnd"/>
      <w:r>
        <w:rPr>
          <w:b/>
          <w:sz w:val="24"/>
          <w:szCs w:val="24"/>
        </w:rPr>
        <w:t xml:space="preserve"> o </w:t>
      </w:r>
      <w:proofErr w:type="spellStart"/>
      <w:r>
        <w:rPr>
          <w:b/>
          <w:sz w:val="24"/>
          <w:szCs w:val="24"/>
        </w:rPr>
        <w:t>reklamowanym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towarze</w:t>
      </w:r>
      <w:proofErr w:type="spellEnd"/>
      <w:r>
        <w:rPr>
          <w:b/>
          <w:sz w:val="24"/>
          <w:szCs w:val="24"/>
        </w:rPr>
        <w:t>:</w:t>
      </w:r>
    </w:p>
    <w:tbl>
      <w:tblPr>
        <w:tblStyle w:val="a0"/>
        <w:tblW w:w="9165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2336"/>
        <w:gridCol w:w="6829"/>
      </w:tblGrid>
      <w:tr w:rsidR="00CF37C3">
        <w:tc>
          <w:tcPr>
            <w:tcW w:w="2336" w:type="dxa"/>
          </w:tcPr>
          <w:p w:rsidR="00B82CF0" w:rsidRDefault="00B82CF0">
            <w:pPr>
              <w:spacing w:after="0"/>
            </w:pPr>
          </w:p>
          <w:p w:rsidR="00CF37C3" w:rsidRDefault="00B82CF0">
            <w:pPr>
              <w:spacing w:after="0"/>
            </w:pPr>
            <w:proofErr w:type="spellStart"/>
            <w:r>
              <w:t>Nazwa</w:t>
            </w:r>
            <w:proofErr w:type="spellEnd"/>
            <w:r>
              <w:t xml:space="preserve"> </w:t>
            </w:r>
            <w:proofErr w:type="spellStart"/>
            <w:r>
              <w:t>towaru</w:t>
            </w:r>
            <w:proofErr w:type="spellEnd"/>
            <w:r>
              <w:t>:</w:t>
            </w:r>
          </w:p>
        </w:tc>
        <w:tc>
          <w:tcPr>
            <w:tcW w:w="6829" w:type="dxa"/>
            <w:tcBorders>
              <w:bottom w:val="single" w:sz="7" w:space="0" w:color="000000"/>
            </w:tcBorders>
          </w:tcPr>
          <w:p w:rsidR="00CF37C3" w:rsidRDefault="00CF37C3">
            <w:pPr>
              <w:spacing w:after="0"/>
            </w:pPr>
          </w:p>
        </w:tc>
      </w:tr>
      <w:tr w:rsidR="00CF37C3">
        <w:tc>
          <w:tcPr>
            <w:tcW w:w="2336" w:type="dxa"/>
          </w:tcPr>
          <w:p w:rsidR="00B82CF0" w:rsidRDefault="00B82CF0">
            <w:pPr>
              <w:spacing w:after="0"/>
            </w:pPr>
          </w:p>
          <w:p w:rsidR="00CF37C3" w:rsidRDefault="00B82CF0">
            <w:pPr>
              <w:spacing w:after="0"/>
            </w:pPr>
            <w:proofErr w:type="spellStart"/>
            <w:r>
              <w:t>Numer</w:t>
            </w:r>
            <w:proofErr w:type="spellEnd"/>
            <w:r>
              <w:t xml:space="preserve"> </w:t>
            </w:r>
            <w:proofErr w:type="spellStart"/>
            <w:r>
              <w:t>zamówienia</w:t>
            </w:r>
            <w:proofErr w:type="spellEnd"/>
            <w:r>
              <w:t>:</w:t>
            </w:r>
          </w:p>
        </w:tc>
        <w:tc>
          <w:tcPr>
            <w:tcW w:w="6829" w:type="dxa"/>
            <w:tcBorders>
              <w:bottom w:val="single" w:sz="7" w:space="0" w:color="000000"/>
            </w:tcBorders>
          </w:tcPr>
          <w:p w:rsidR="00CF37C3" w:rsidRDefault="00CF37C3">
            <w:pPr>
              <w:spacing w:after="0"/>
            </w:pPr>
          </w:p>
        </w:tc>
      </w:tr>
      <w:tr w:rsidR="00CF37C3">
        <w:tc>
          <w:tcPr>
            <w:tcW w:w="2336" w:type="dxa"/>
          </w:tcPr>
          <w:p w:rsidR="00CF37C3" w:rsidRDefault="00B82CF0">
            <w:pPr>
              <w:spacing w:after="0"/>
            </w:pPr>
            <w:proofErr w:type="spellStart"/>
            <w:r>
              <w:t>Inne</w:t>
            </w:r>
            <w:proofErr w:type="spellEnd"/>
            <w:r>
              <w:t xml:space="preserve"> </w:t>
            </w:r>
            <w:proofErr w:type="spellStart"/>
            <w:r>
              <w:t>dodatkowe</w:t>
            </w:r>
            <w:proofErr w:type="spellEnd"/>
            <w:r>
              <w:t xml:space="preserve"> </w:t>
            </w:r>
            <w:proofErr w:type="spellStart"/>
            <w:r>
              <w:t>informacje</w:t>
            </w:r>
            <w:proofErr w:type="spellEnd"/>
            <w:r>
              <w:t>:</w:t>
            </w:r>
          </w:p>
        </w:tc>
        <w:tc>
          <w:tcPr>
            <w:tcW w:w="6829" w:type="dxa"/>
            <w:tcBorders>
              <w:bottom w:val="single" w:sz="7" w:space="0" w:color="000000"/>
            </w:tcBorders>
          </w:tcPr>
          <w:p w:rsidR="00CF37C3" w:rsidRDefault="00CF37C3">
            <w:pPr>
              <w:spacing w:after="0"/>
            </w:pPr>
          </w:p>
        </w:tc>
      </w:tr>
    </w:tbl>
    <w:p w:rsidR="00CF37C3" w:rsidRDefault="00B82CF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</w:t>
      </w:r>
      <w:proofErr w:type="spellStart"/>
      <w:r>
        <w:rPr>
          <w:b/>
          <w:sz w:val="24"/>
          <w:szCs w:val="24"/>
        </w:rPr>
        <w:t>reklamacji</w:t>
      </w:r>
      <w:proofErr w:type="spellEnd"/>
      <w:r>
        <w:rPr>
          <w:b/>
          <w:sz w:val="24"/>
          <w:szCs w:val="24"/>
        </w:rPr>
        <w:t xml:space="preserve"> (</w:t>
      </w:r>
      <w:proofErr w:type="spellStart"/>
      <w:r>
        <w:rPr>
          <w:b/>
          <w:sz w:val="24"/>
          <w:szCs w:val="24"/>
        </w:rPr>
        <w:t>wady</w:t>
      </w:r>
      <w:proofErr w:type="spellEnd"/>
      <w:r>
        <w:rPr>
          <w:b/>
          <w:sz w:val="24"/>
          <w:szCs w:val="24"/>
        </w:rPr>
        <w:t>):</w:t>
      </w:r>
    </w:p>
    <w:p w:rsidR="00CF37C3" w:rsidRDefault="00CF37C3"/>
    <w:p w:rsidR="00CF37C3" w:rsidRDefault="00CF37C3"/>
    <w:p w:rsidR="00CF37C3" w:rsidRDefault="00CF37C3"/>
    <w:p w:rsidR="00CF37C3" w:rsidRDefault="00CF37C3"/>
    <w:p w:rsidR="00CF37C3" w:rsidRDefault="00CF37C3"/>
    <w:tbl>
      <w:tblPr>
        <w:tblStyle w:val="a1"/>
        <w:tblW w:w="9165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3065"/>
        <w:gridCol w:w="3035"/>
        <w:gridCol w:w="3065"/>
      </w:tblGrid>
      <w:tr w:rsidR="00CF37C3">
        <w:tc>
          <w:tcPr>
            <w:tcW w:w="3065" w:type="dxa"/>
          </w:tcPr>
          <w:p w:rsidR="00CF37C3" w:rsidRDefault="00B82CF0">
            <w:pPr>
              <w:spacing w:after="0"/>
              <w:jc w:val="center"/>
            </w:pPr>
            <w:r>
              <w:t>..............................</w:t>
            </w:r>
            <w:r>
              <w:br/>
            </w:r>
          </w:p>
          <w:p w:rsidR="00CF37C3" w:rsidRDefault="00B82CF0">
            <w:pPr>
              <w:spacing w:after="0"/>
              <w:jc w:val="center"/>
            </w:pPr>
            <w:proofErr w:type="spellStart"/>
            <w:r>
              <w:t>Miejsce</w:t>
            </w:r>
            <w:proofErr w:type="spellEnd"/>
            <w:r>
              <w:t xml:space="preserve"> i </w:t>
            </w:r>
            <w:proofErr w:type="spellStart"/>
            <w:r>
              <w:t>data</w:t>
            </w:r>
            <w:proofErr w:type="spellEnd"/>
          </w:p>
        </w:tc>
        <w:tc>
          <w:tcPr>
            <w:tcW w:w="3035" w:type="dxa"/>
          </w:tcPr>
          <w:p w:rsidR="00CF37C3" w:rsidRDefault="00B82CF0">
            <w:pPr>
              <w:spacing w:after="0"/>
              <w:jc w:val="center"/>
            </w:pPr>
            <w:r>
              <w:t>..............................</w:t>
            </w:r>
            <w:r>
              <w:br/>
            </w:r>
          </w:p>
          <w:p w:rsidR="00CF37C3" w:rsidRDefault="00B82CF0">
            <w:pPr>
              <w:spacing w:after="0"/>
              <w:jc w:val="center"/>
            </w:pPr>
            <w:r>
              <w:t>Podpis klienta</w:t>
            </w:r>
          </w:p>
        </w:tc>
        <w:tc>
          <w:tcPr>
            <w:tcW w:w="3065" w:type="dxa"/>
          </w:tcPr>
          <w:p w:rsidR="00CF37C3" w:rsidRDefault="00B82CF0">
            <w:pPr>
              <w:spacing w:after="0"/>
              <w:jc w:val="center"/>
            </w:pPr>
            <w:r>
              <w:t>..............................</w:t>
            </w:r>
            <w:r>
              <w:br/>
            </w:r>
          </w:p>
          <w:p w:rsidR="00CF37C3" w:rsidRDefault="00B82CF0">
            <w:pPr>
              <w:spacing w:after="0"/>
              <w:jc w:val="center"/>
            </w:pPr>
            <w:r>
              <w:t xml:space="preserve">Podpis </w:t>
            </w:r>
            <w:proofErr w:type="spellStart"/>
            <w:r>
              <w:t>sprzedającego</w:t>
            </w:r>
            <w:proofErr w:type="spellEnd"/>
          </w:p>
        </w:tc>
      </w:tr>
    </w:tbl>
    <w:p w:rsidR="00CF37C3" w:rsidRDefault="00B82CF0">
      <w:pPr>
        <w:spacing w:before="240" w:after="24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Dalsze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informacje</w:t>
      </w:r>
      <w:proofErr w:type="spellEnd"/>
      <w:r>
        <w:rPr>
          <w:b/>
          <w:sz w:val="24"/>
          <w:szCs w:val="24"/>
        </w:rPr>
        <w:t xml:space="preserve"> o </w:t>
      </w:r>
      <w:proofErr w:type="spellStart"/>
      <w:r>
        <w:rPr>
          <w:b/>
          <w:sz w:val="24"/>
          <w:szCs w:val="24"/>
        </w:rPr>
        <w:t>reklamacji</w:t>
      </w:r>
      <w:proofErr w:type="spellEnd"/>
      <w:r>
        <w:rPr>
          <w:b/>
          <w:sz w:val="24"/>
          <w:szCs w:val="24"/>
        </w:rPr>
        <w:t xml:space="preserve"> (</w:t>
      </w:r>
      <w:proofErr w:type="spellStart"/>
      <w:r>
        <w:rPr>
          <w:b/>
          <w:sz w:val="24"/>
          <w:szCs w:val="24"/>
        </w:rPr>
        <w:t>oświadczenie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sprzedawcy</w:t>
      </w:r>
      <w:proofErr w:type="spellEnd"/>
      <w:r>
        <w:rPr>
          <w:b/>
          <w:sz w:val="24"/>
          <w:szCs w:val="24"/>
        </w:rPr>
        <w:t>):</w:t>
      </w:r>
    </w:p>
    <w:tbl>
      <w:tblPr>
        <w:tblStyle w:val="a2"/>
        <w:tblW w:w="9045" w:type="dxa"/>
        <w:tblInd w:w="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45"/>
      </w:tblGrid>
      <w:tr w:rsidR="00CF37C3">
        <w:tc>
          <w:tcPr>
            <w:tcW w:w="9045" w:type="dxa"/>
          </w:tcPr>
          <w:p w:rsidR="00CF37C3" w:rsidRDefault="00B82CF0">
            <w:pPr>
              <w:spacing w:before="45" w:after="45"/>
            </w:pPr>
            <w:r>
              <w:br/>
            </w:r>
          </w:p>
          <w:p w:rsidR="00CF37C3" w:rsidRDefault="00B82CF0">
            <w:pPr>
              <w:spacing w:before="45" w:after="45"/>
            </w:pPr>
            <w:r>
              <w:br/>
            </w:r>
          </w:p>
          <w:p w:rsidR="00CF37C3" w:rsidRDefault="00B82CF0">
            <w:pPr>
              <w:spacing w:before="45" w:after="45"/>
            </w:pPr>
            <w:r>
              <w:br/>
            </w:r>
          </w:p>
        </w:tc>
      </w:tr>
    </w:tbl>
    <w:p w:rsidR="00B82CF0" w:rsidRDefault="00B8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Ebrima" w:eastAsia="Ebrima" w:hAnsi="Ebrima" w:cs="Ebrima"/>
          <w:b/>
          <w:color w:val="000000"/>
          <w:sz w:val="32"/>
          <w:szCs w:val="32"/>
        </w:rPr>
      </w:pPr>
    </w:p>
    <w:p w:rsidR="00CF37C3" w:rsidRPr="00B82CF0" w:rsidRDefault="00B82CF0" w:rsidP="00B8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Ebrima" w:eastAsia="Ebrima" w:hAnsi="Ebrima" w:cs="Ebrima"/>
          <w:b/>
          <w:sz w:val="32"/>
          <w:szCs w:val="32"/>
        </w:rPr>
      </w:pPr>
      <w:r>
        <w:rPr>
          <w:rFonts w:ascii="Ebrima" w:eastAsia="Ebrima" w:hAnsi="Ebrima" w:cs="Ebrima"/>
          <w:b/>
          <w:sz w:val="32"/>
          <w:szCs w:val="32"/>
        </w:rPr>
        <w:t xml:space="preserve">!!!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Adres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 xml:space="preserve">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zwrotu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 xml:space="preserve">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produktów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 xml:space="preserve"> - produkty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wyślij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 xml:space="preserve"> na ten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adres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>:!!!</w:t>
      </w:r>
    </w:p>
    <w:p w:rsidR="002E532A" w:rsidRPr="002E532A" w:rsidRDefault="002E532A" w:rsidP="002E532A">
      <w:pPr>
        <w:spacing w:after="0" w:line="240" w:lineRule="auto"/>
        <w:rPr>
          <w:rFonts w:ascii="Ebrima" w:eastAsia="Ebrima" w:hAnsi="Ebrima" w:cs="Ebrima"/>
          <w:b/>
          <w:color w:val="FF0000"/>
          <w:sz w:val="22"/>
          <w:szCs w:val="22"/>
        </w:rPr>
      </w:pPr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 xml:space="preserve">Fulfillment.cz - </w:t>
      </w:r>
      <w:proofErr w:type="spellStart"/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>Naturzon</w:t>
      </w:r>
      <w:proofErr w:type="spellEnd"/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>,</w:t>
      </w:r>
    </w:p>
    <w:p w:rsidR="002E532A" w:rsidRPr="002E532A" w:rsidRDefault="002E532A" w:rsidP="002E532A">
      <w:pPr>
        <w:spacing w:after="0" w:line="240" w:lineRule="auto"/>
        <w:rPr>
          <w:rFonts w:ascii="Ebrima" w:eastAsia="Ebrima" w:hAnsi="Ebrima" w:cs="Ebrima"/>
          <w:b/>
          <w:color w:val="FF0000"/>
          <w:sz w:val="22"/>
          <w:szCs w:val="22"/>
        </w:rPr>
      </w:pPr>
      <w:proofErr w:type="spellStart"/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>CTPark</w:t>
      </w:r>
      <w:proofErr w:type="spellEnd"/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>Prague</w:t>
      </w:r>
      <w:proofErr w:type="spellEnd"/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>North</w:t>
      </w:r>
      <w:proofErr w:type="spellEnd"/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>, D8.7 B</w:t>
      </w:r>
    </w:p>
    <w:p w:rsidR="002E532A" w:rsidRPr="002E532A" w:rsidRDefault="002E532A" w:rsidP="002E532A">
      <w:pPr>
        <w:spacing w:after="0" w:line="240" w:lineRule="auto"/>
        <w:rPr>
          <w:rFonts w:ascii="Ebrima" w:eastAsia="Ebrima" w:hAnsi="Ebrima" w:cs="Ebrima"/>
          <w:b/>
          <w:color w:val="FF0000"/>
          <w:sz w:val="22"/>
          <w:szCs w:val="22"/>
        </w:rPr>
      </w:pPr>
      <w:proofErr w:type="spellStart"/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>Úžice</w:t>
      </w:r>
      <w:proofErr w:type="spellEnd"/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 xml:space="preserve"> 341/2</w:t>
      </w:r>
    </w:p>
    <w:p w:rsidR="002E532A" w:rsidRPr="002E532A" w:rsidRDefault="002E532A" w:rsidP="002E532A">
      <w:pPr>
        <w:spacing w:after="0" w:line="240" w:lineRule="auto"/>
        <w:rPr>
          <w:rFonts w:ascii="Ebrima" w:eastAsia="Ebrima" w:hAnsi="Ebrima" w:cs="Ebrima"/>
          <w:b/>
          <w:color w:val="FF0000"/>
          <w:sz w:val="22"/>
          <w:szCs w:val="22"/>
        </w:rPr>
      </w:pPr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 xml:space="preserve">27745, </w:t>
      </w:r>
      <w:proofErr w:type="spellStart"/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>Úžice</w:t>
      </w:r>
      <w:proofErr w:type="spellEnd"/>
    </w:p>
    <w:p w:rsidR="00CF37C3" w:rsidRPr="002E532A" w:rsidRDefault="002E532A" w:rsidP="002E532A">
      <w:pPr>
        <w:spacing w:after="0" w:line="240" w:lineRule="auto"/>
        <w:rPr>
          <w:rFonts w:ascii="Ebrima" w:eastAsia="Ebrima" w:hAnsi="Ebrima" w:cs="Ebrima"/>
          <w:b/>
          <w:color w:val="FF0000"/>
          <w:sz w:val="22"/>
          <w:szCs w:val="22"/>
        </w:rPr>
      </w:pPr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 xml:space="preserve">Republika </w:t>
      </w:r>
      <w:proofErr w:type="spellStart"/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>Czeska</w:t>
      </w:r>
      <w:proofErr w:type="spellEnd"/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 xml:space="preserve"> (</w:t>
      </w:r>
      <w:proofErr w:type="spellStart"/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>Czech</w:t>
      </w:r>
      <w:proofErr w:type="spellEnd"/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>Republic</w:t>
      </w:r>
      <w:proofErr w:type="spellEnd"/>
      <w:r w:rsidRPr="002E532A">
        <w:rPr>
          <w:rFonts w:ascii="Ebrima" w:eastAsia="Ebrima" w:hAnsi="Ebrima" w:cs="Ebrima"/>
          <w:b/>
          <w:color w:val="FF0000"/>
          <w:sz w:val="22"/>
          <w:szCs w:val="22"/>
        </w:rPr>
        <w:t>)</w:t>
      </w:r>
      <w:bookmarkStart w:id="1" w:name="_GoBack"/>
      <w:bookmarkEnd w:id="1"/>
    </w:p>
    <w:sectPr w:rsidR="00CF37C3" w:rsidRPr="002E532A" w:rsidSect="00B82CF0">
      <w:pgSz w:w="11905" w:h="16837"/>
      <w:pgMar w:top="284" w:right="1440" w:bottom="142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CF37C3"/>
    <w:rsid w:val="002911C5"/>
    <w:rsid w:val="002E532A"/>
    <w:rsid w:val="00606F6C"/>
    <w:rsid w:val="00B82CF0"/>
    <w:rsid w:val="00CF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character" w:styleId="Odkaznapoznmkupodiarou">
    <w:name w:val="footnote reference"/>
    <w:semiHidden/>
    <w:unhideWhenUsed/>
    <w:rPr>
      <w:vertAlign w:val="superscript"/>
    </w:rPr>
  </w:style>
  <w:style w:type="paragraph" w:styleId="Bezriadkovania">
    <w:name w:val="No Spacing"/>
    <w:uiPriority w:val="1"/>
    <w:qFormat/>
    <w:rsid w:val="00F652B9"/>
    <w:pPr>
      <w:spacing w:after="0" w:line="240" w:lineRule="auto"/>
    </w:pPr>
    <w:rPr>
      <w:rFonts w:ascii="Century" w:eastAsia="Times New Roman" w:hAnsi="Century" w:cs="Times New Roman"/>
      <w:szCs w:val="24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character" w:styleId="Odkaznapoznmkupodiarou">
    <w:name w:val="footnote reference"/>
    <w:semiHidden/>
    <w:unhideWhenUsed/>
    <w:rPr>
      <w:vertAlign w:val="superscript"/>
    </w:rPr>
  </w:style>
  <w:style w:type="paragraph" w:styleId="Bezriadkovania">
    <w:name w:val="No Spacing"/>
    <w:uiPriority w:val="1"/>
    <w:qFormat/>
    <w:rsid w:val="00F652B9"/>
    <w:pPr>
      <w:spacing w:after="0" w:line="240" w:lineRule="auto"/>
    </w:pPr>
    <w:rPr>
      <w:rFonts w:ascii="Century" w:eastAsia="Times New Roman" w:hAnsi="Century" w:cs="Times New Roman"/>
      <w:szCs w:val="24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QfBZEKdu+g1gQjWGsP0qYcNPrQ==">AMUW2mVC6VdVVIWN6LNC2bA0nxwJ03UAQMsOrKksg/391n8W9jFkKB+e6/OHpwqXBxK8Dd2U9N9w4pBzdeSiIOOA5znHPOphQjr3kxp/13ct91AzmYw/LkTBkSP+L9v/gkvG8S4UjSxa1FNUomh+pEQObeguI5Sn9A==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571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iPDF - Interaktívne PDF formuláre (https://ipdf.sk)</dc:creator>
  <cp:lastModifiedBy>Uživatel systému Windows</cp:lastModifiedBy>
  <cp:revision>5</cp:revision>
  <dcterms:created xsi:type="dcterms:W3CDTF">2022-02-01T12:26:00Z</dcterms:created>
  <dcterms:modified xsi:type="dcterms:W3CDTF">2026-09-17T12:10:00Z</dcterms:modified>
</cp:coreProperties>
</file>